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8"/>
          <w:szCs w:val="28"/>
        </w:rPr>
      </w:pPr>
      <w:r>
        <w:rPr>
          <w:rFonts w:hint="eastAsia" w:ascii="仿宋" w:hAnsi="仿宋" w:eastAsia="仿宋" w:cs="仿宋"/>
          <w:sz w:val="28"/>
          <w:szCs w:val="28"/>
        </w:rPr>
        <w:t>附件3：</w:t>
      </w:r>
    </w:p>
    <w:p>
      <w:pPr>
        <w:spacing w:line="788" w:lineRule="atLeast"/>
        <w:jc w:val="center"/>
        <w:rPr>
          <w:rFonts w:ascii="隶书" w:eastAsia="隶书"/>
          <w:b/>
          <w:bCs/>
          <w:sz w:val="72"/>
        </w:rPr>
      </w:pPr>
      <w:r>
        <w:rPr>
          <w:rFonts w:hint="eastAsia" w:ascii="宋体" w:hAnsi="宋体"/>
          <w:b/>
          <w:bCs/>
          <w:sz w:val="72"/>
        </w:rPr>
        <w:t>作品申报书</w:t>
      </w:r>
    </w:p>
    <w:p>
      <w:pPr>
        <w:spacing w:line="788" w:lineRule="atLeast"/>
        <w:jc w:val="center"/>
        <w:rPr>
          <w:rFonts w:ascii="隶书" w:eastAsia="隶书"/>
          <w:sz w:val="72"/>
        </w:rPr>
      </w:pPr>
    </w:p>
    <w:p>
      <w:pPr>
        <w:spacing w:line="440" w:lineRule="exact"/>
        <w:ind w:firstLine="643" w:firstLineChars="200"/>
        <w:rPr>
          <w:b/>
          <w:bCs/>
          <w:sz w:val="32"/>
        </w:rPr>
      </w:pPr>
    </w:p>
    <w:p>
      <w:pPr>
        <w:spacing w:line="440" w:lineRule="exact"/>
        <w:ind w:firstLine="643" w:firstLineChars="200"/>
        <w:rPr>
          <w:b/>
          <w:bCs/>
          <w:sz w:val="32"/>
        </w:rPr>
      </w:pPr>
    </w:p>
    <w:p>
      <w:pPr>
        <w:spacing w:line="700" w:lineRule="exact"/>
        <w:ind w:firstLine="964" w:firstLineChars="300"/>
        <w:rPr>
          <w:rFonts w:eastAsia="仿宋_GB2312"/>
          <w:b/>
          <w:bCs/>
          <w:color w:val="000000"/>
          <w:sz w:val="32"/>
          <w:u w:val="single"/>
        </w:rPr>
      </w:pPr>
      <w:r>
        <w:rPr>
          <w:rFonts w:hint="eastAsia" w:eastAsia="仿宋_GB2312"/>
          <w:b/>
          <w:bCs/>
          <w:sz w:val="32"/>
        </w:rPr>
        <w:t>项目名称：</w:t>
      </w:r>
      <w:r>
        <w:rPr>
          <w:rFonts w:hint="eastAsia" w:eastAsia="仿宋_GB2312"/>
          <w:b/>
          <w:bCs/>
          <w:color w:val="000000"/>
          <w:sz w:val="32"/>
          <w:u w:val="single"/>
        </w:rPr>
        <w:t xml:space="preserve">                              </w:t>
      </w:r>
    </w:p>
    <w:p>
      <w:pPr>
        <w:spacing w:line="700" w:lineRule="exact"/>
        <w:ind w:firstLine="964" w:firstLineChars="300"/>
        <w:rPr>
          <w:rFonts w:eastAsia="仿宋_GB2312"/>
          <w:b/>
          <w:bCs/>
          <w:sz w:val="32"/>
          <w:u w:val="single"/>
        </w:rPr>
      </w:pPr>
      <w:r>
        <w:rPr>
          <w:rFonts w:hint="eastAsia" w:eastAsia="仿宋_GB2312"/>
          <w:b/>
          <w:bCs/>
          <w:sz w:val="32"/>
        </w:rPr>
        <w:t>申报者姓名：</w:t>
      </w:r>
      <w:r>
        <w:rPr>
          <w:rFonts w:hint="eastAsia" w:eastAsia="仿宋_GB2312"/>
          <w:b/>
          <w:bCs/>
          <w:sz w:val="32"/>
          <w:u w:val="single"/>
        </w:rPr>
        <w:t xml:space="preserve">                            </w:t>
      </w:r>
      <w:r>
        <w:rPr>
          <w:rFonts w:hint="eastAsia" w:eastAsia="仿宋_GB2312"/>
          <w:b/>
          <w:bCs/>
          <w:sz w:val="32"/>
        </w:rPr>
        <w:t xml:space="preserve">  </w:t>
      </w:r>
    </w:p>
    <w:p>
      <w:pPr>
        <w:spacing w:line="700" w:lineRule="exact"/>
        <w:ind w:firstLine="964" w:firstLineChars="300"/>
        <w:rPr>
          <w:rFonts w:eastAsia="仿宋_GB2312"/>
          <w:b/>
          <w:bCs/>
          <w:sz w:val="32"/>
          <w:u w:val="single"/>
        </w:rPr>
      </w:pPr>
      <w:r>
        <w:rPr>
          <w:rFonts w:hint="eastAsia" w:eastAsia="仿宋_GB2312"/>
          <w:b/>
          <w:bCs/>
          <w:sz w:val="32"/>
        </w:rPr>
        <w:t>学院专业：</w:t>
      </w:r>
      <w:r>
        <w:rPr>
          <w:rFonts w:hint="eastAsia" w:eastAsia="仿宋_GB2312"/>
          <w:b/>
          <w:bCs/>
          <w:sz w:val="32"/>
          <w:u w:val="single"/>
        </w:rPr>
        <w:t xml:space="preserve">                              </w:t>
      </w:r>
    </w:p>
    <w:p>
      <w:pPr>
        <w:spacing w:line="700" w:lineRule="exact"/>
        <w:ind w:firstLine="964" w:firstLineChars="300"/>
        <w:rPr>
          <w:rFonts w:eastAsia="仿宋_GB2312"/>
          <w:b/>
          <w:bCs/>
          <w:sz w:val="32"/>
          <w:u w:val="single"/>
        </w:rPr>
      </w:pPr>
      <w:r>
        <w:rPr>
          <w:rFonts w:hint="eastAsia" w:eastAsia="仿宋_GB2312"/>
          <w:b/>
          <w:bCs/>
          <w:sz w:val="32"/>
        </w:rPr>
        <w:t>联系电话：</w:t>
      </w:r>
      <w:r>
        <w:rPr>
          <w:rFonts w:hint="eastAsia" w:eastAsia="仿宋_GB2312"/>
          <w:b/>
          <w:bCs/>
          <w:sz w:val="32"/>
          <w:u w:val="single"/>
        </w:rPr>
        <w:t xml:space="preserve">                              </w:t>
      </w:r>
    </w:p>
    <w:p>
      <w:pPr>
        <w:spacing w:line="700" w:lineRule="exact"/>
        <w:ind w:firstLine="964" w:firstLineChars="300"/>
        <w:rPr>
          <w:b/>
          <w:bCs/>
          <w:sz w:val="32"/>
          <w:u w:val="single"/>
        </w:rPr>
      </w:pPr>
      <w:r>
        <w:rPr>
          <w:rFonts w:hint="eastAsia" w:eastAsia="仿宋_GB2312"/>
          <w:b/>
          <w:bCs/>
          <w:sz w:val="32"/>
        </w:rPr>
        <w:t>申请日期：</w:t>
      </w:r>
      <w:r>
        <w:rPr>
          <w:rFonts w:hint="eastAsia" w:eastAsia="仿宋_GB2312"/>
          <w:b/>
          <w:bCs/>
          <w:sz w:val="32"/>
          <w:u w:val="single"/>
        </w:rPr>
        <w:t xml:space="preserve">  </w:t>
      </w:r>
      <w:r>
        <w:rPr>
          <w:rFonts w:hint="eastAsia"/>
          <w:b/>
          <w:bCs/>
          <w:sz w:val="32"/>
          <w:u w:val="single"/>
        </w:rPr>
        <w:t xml:space="preserve">                            </w:t>
      </w:r>
    </w:p>
    <w:p>
      <w:pPr>
        <w:spacing w:line="700" w:lineRule="exact"/>
        <w:rPr>
          <w:rFonts w:eastAsia="仿宋_GB2312"/>
          <w:b/>
          <w:bCs/>
          <w:sz w:val="32"/>
        </w:rPr>
      </w:pPr>
    </w:p>
    <w:p>
      <w:pPr>
        <w:spacing w:line="700" w:lineRule="exact"/>
        <w:ind w:firstLine="964" w:firstLineChars="300"/>
        <w:rPr>
          <w:rFonts w:eastAsia="仿宋_GB2312"/>
          <w:b/>
          <w:bCs/>
          <w:sz w:val="32"/>
        </w:rPr>
      </w:pPr>
      <w:r>
        <w:rPr>
          <w:rFonts w:hint="eastAsia" w:eastAsia="仿宋_GB2312"/>
          <w:b/>
          <w:bCs/>
          <w:sz w:val="32"/>
        </w:rPr>
        <w:t>项目类别</w:t>
      </w:r>
      <w:r>
        <w:rPr>
          <w:rFonts w:hint="eastAsia" w:ascii="仿宋_GB2312" w:eastAsia="仿宋_GB2312"/>
          <w:b/>
          <w:bCs/>
          <w:sz w:val="32"/>
        </w:rPr>
        <w:t>:</w:t>
      </w:r>
    </w:p>
    <w:p>
      <w:pPr>
        <w:spacing w:line="520" w:lineRule="exact"/>
        <w:ind w:firstLine="1680" w:firstLineChars="600"/>
        <w:rPr>
          <w:rFonts w:ascii="方正仿宋简体" w:hAnsi="华文中宋" w:eastAsia="方正仿宋简体"/>
          <w:sz w:val="28"/>
        </w:rPr>
      </w:pPr>
      <w:r>
        <w:rPr>
          <w:rFonts w:hint="eastAsia" w:ascii="仿宋" w:hAnsi="仿宋" w:eastAsia="仿宋" w:cs="仿宋"/>
          <w:sz w:val="28"/>
        </w:rPr>
        <w:fldChar w:fldCharType="begin"/>
      </w:r>
      <w:r>
        <w:rPr>
          <w:rFonts w:hint="eastAsia" w:ascii="仿宋" w:hAnsi="仿宋" w:eastAsia="仿宋" w:cs="仿宋"/>
          <w:sz w:val="28"/>
        </w:rPr>
        <w:instrText xml:space="preserve"> EQ \o\ac(</w:instrText>
      </w:r>
      <w:r>
        <w:rPr>
          <w:rFonts w:hint="eastAsia" w:ascii="仿宋" w:hAnsi="仿宋" w:eastAsia="仿宋" w:cs="仿宋"/>
          <w:sz w:val="28"/>
          <w:szCs w:val="24"/>
        </w:rPr>
        <w:instrText xml:space="preserve">□</w:instrText>
      </w:r>
      <w:r>
        <w:rPr>
          <w:rFonts w:hint="eastAsia" w:ascii="仿宋" w:hAnsi="仿宋" w:eastAsia="仿宋" w:cs="仿宋"/>
          <w:sz w:val="28"/>
        </w:rPr>
        <w:instrText xml:space="preserve">,</w:instrText>
      </w:r>
      <w:r>
        <w:rPr>
          <w:rFonts w:hint="eastAsia" w:ascii="仿宋" w:hAnsi="仿宋" w:eastAsia="仿宋" w:cs="仿宋"/>
          <w:position w:val="3"/>
          <w:sz w:val="19"/>
          <w:szCs w:val="24"/>
        </w:rPr>
        <w:instrText xml:space="preserve">  </w:instrText>
      </w:r>
      <w:r>
        <w:rPr>
          <w:rFonts w:hint="eastAsia" w:ascii="仿宋" w:hAnsi="仿宋" w:eastAsia="仿宋" w:cs="仿宋"/>
          <w:sz w:val="28"/>
        </w:rPr>
        <w:instrText xml:space="preserve">)</w:instrText>
      </w:r>
      <w:r>
        <w:rPr>
          <w:rFonts w:hint="eastAsia" w:ascii="仿宋" w:hAnsi="仿宋" w:eastAsia="仿宋" w:cs="仿宋"/>
          <w:sz w:val="28"/>
        </w:rPr>
        <w:fldChar w:fldCharType="end"/>
      </w:r>
      <w:r>
        <w:rPr>
          <w:rFonts w:hint="eastAsia" w:ascii="仿宋" w:hAnsi="仿宋" w:eastAsia="仿宋" w:cs="仿宋"/>
          <w:sz w:val="28"/>
        </w:rPr>
        <w:t>自然科学类学术论文</w:t>
      </w:r>
      <w:r>
        <w:rPr>
          <w:rFonts w:hint="eastAsia" w:ascii="方正仿宋简体" w:hAnsi="华文中宋" w:eastAsia="方正仿宋简体"/>
          <w:sz w:val="28"/>
        </w:rPr>
        <w:t xml:space="preserve"> </w:t>
      </w:r>
    </w:p>
    <w:p>
      <w:pPr>
        <w:spacing w:line="520" w:lineRule="exact"/>
        <w:rPr>
          <w:rFonts w:ascii="方正仿宋简体" w:hAnsi="华文中宋" w:eastAsia="方正仿宋简体"/>
          <w:sz w:val="28"/>
        </w:rPr>
      </w:pPr>
      <w:r>
        <w:rPr>
          <w:rFonts w:hint="eastAsia" w:ascii="方正仿宋简体" w:hAnsi="华文中宋" w:eastAsia="方正仿宋简体"/>
          <w:sz w:val="28"/>
        </w:rPr>
        <w:t xml:space="preserve">            </w:t>
      </w:r>
      <w:r>
        <w:rPr>
          <w:rFonts w:hint="eastAsia" w:ascii="仿宋" w:hAnsi="仿宋" w:eastAsia="仿宋" w:cs="仿宋"/>
          <w:sz w:val="28"/>
        </w:rPr>
        <w:t>□哲学社会科学类社会调查报告和学术论文</w:t>
      </w:r>
    </w:p>
    <w:p>
      <w:pPr>
        <w:spacing w:line="520" w:lineRule="exact"/>
        <w:rPr>
          <w:rFonts w:ascii="方正仿宋简体" w:hAnsi="华文中宋" w:eastAsia="方正仿宋简体"/>
          <w:sz w:val="28"/>
        </w:rPr>
      </w:pPr>
      <w:r>
        <w:rPr>
          <w:rFonts w:hint="eastAsia" w:ascii="方正仿宋简体" w:hAnsi="华文中宋" w:eastAsia="方正仿宋简体"/>
          <w:sz w:val="28"/>
        </w:rPr>
        <w:t xml:space="preserve">            </w:t>
      </w:r>
      <w:r>
        <w:rPr>
          <w:rFonts w:hint="eastAsia" w:ascii="仿宋" w:hAnsi="仿宋" w:eastAsia="仿宋" w:cs="仿宋"/>
          <w:sz w:val="28"/>
        </w:rPr>
        <w:t>□科技发明制作A类</w:t>
      </w:r>
      <w:r>
        <w:rPr>
          <w:rFonts w:hint="eastAsia" w:ascii="方正仿宋简体" w:hAnsi="华文中宋" w:eastAsia="方正仿宋简体"/>
          <w:sz w:val="28"/>
        </w:rPr>
        <w:t xml:space="preserve">               </w:t>
      </w:r>
    </w:p>
    <w:p>
      <w:pPr>
        <w:spacing w:line="520" w:lineRule="exact"/>
        <w:rPr>
          <w:rFonts w:ascii="方正仿宋简体" w:hAnsi="华文中宋" w:eastAsia="方正仿宋简体"/>
          <w:sz w:val="28"/>
        </w:rPr>
      </w:pPr>
      <w:r>
        <w:rPr>
          <w:rFonts w:hint="eastAsia" w:ascii="方正仿宋简体" w:hAnsi="华文中宋" w:eastAsia="方正仿宋简体"/>
          <w:sz w:val="28"/>
        </w:rPr>
        <w:t xml:space="preserve">            </w:t>
      </w:r>
      <w:r>
        <w:rPr>
          <w:rFonts w:hint="eastAsia" w:ascii="仿宋" w:hAnsi="仿宋" w:eastAsia="仿宋" w:cs="仿宋"/>
          <w:sz w:val="28"/>
        </w:rPr>
        <w:t>□科技发明制作B类</w:t>
      </w:r>
    </w:p>
    <w:p>
      <w:pPr>
        <w:spacing w:line="440" w:lineRule="exact"/>
        <w:jc w:val="center"/>
        <w:rPr>
          <w:b/>
          <w:bCs/>
          <w:sz w:val="32"/>
        </w:rPr>
      </w:pPr>
    </w:p>
    <w:p>
      <w:pPr>
        <w:spacing w:line="440" w:lineRule="exact"/>
        <w:rPr>
          <w:b/>
          <w:bCs/>
          <w:sz w:val="32"/>
        </w:rPr>
      </w:pPr>
    </w:p>
    <w:p>
      <w:pPr>
        <w:spacing w:line="440" w:lineRule="exact"/>
        <w:jc w:val="center"/>
        <w:rPr>
          <w:b/>
          <w:bCs/>
          <w:sz w:val="32"/>
        </w:rPr>
      </w:pPr>
    </w:p>
    <w:p>
      <w:pPr>
        <w:spacing w:line="440" w:lineRule="exact"/>
        <w:jc w:val="center"/>
        <w:rPr>
          <w:b/>
          <w:bCs/>
          <w:sz w:val="32"/>
        </w:rPr>
      </w:pPr>
    </w:p>
    <w:p>
      <w:pPr>
        <w:spacing w:line="440" w:lineRule="exact"/>
        <w:jc w:val="center"/>
        <w:rPr>
          <w:b/>
          <w:bCs/>
          <w:sz w:val="32"/>
        </w:rPr>
      </w:pPr>
    </w:p>
    <w:p>
      <w:pPr>
        <w:spacing w:line="440" w:lineRule="exact"/>
        <w:jc w:val="center"/>
        <w:rPr>
          <w:b/>
          <w:bCs/>
          <w:sz w:val="32"/>
        </w:rPr>
      </w:pPr>
      <w:r>
        <w:rPr>
          <w:rFonts w:hint="eastAsia"/>
          <w:b/>
          <w:bCs/>
          <w:sz w:val="32"/>
        </w:rPr>
        <w:t>共青团湖南工学院委员会制</w:t>
      </w:r>
    </w:p>
    <w:p>
      <w:pPr>
        <w:rPr>
          <w:rFonts w:ascii="仿宋" w:hAnsi="仿宋" w:eastAsia="仿宋" w:cs="仿宋"/>
          <w:sz w:val="28"/>
          <w:szCs w:val="28"/>
        </w:rPr>
      </w:pPr>
    </w:p>
    <w:p>
      <w:pPr>
        <w:spacing w:line="453" w:lineRule="atLeast"/>
        <w:jc w:val="center"/>
        <w:rPr>
          <w:rFonts w:ascii="黑体" w:hAnsi="黑体" w:eastAsia="黑体"/>
          <w:sz w:val="36"/>
          <w:szCs w:val="36"/>
        </w:rPr>
      </w:pPr>
      <w:r>
        <w:rPr>
          <w:rFonts w:ascii="黑体" w:hAnsi="黑体" w:eastAsia="黑体"/>
          <w:b/>
          <w:bCs/>
          <w:sz w:val="36"/>
          <w:szCs w:val="36"/>
        </w:rPr>
        <w:t>说</w:t>
      </w:r>
      <w:r>
        <w:rPr>
          <w:rFonts w:hint="eastAsia" w:ascii="黑体" w:hAnsi="黑体" w:eastAsia="黑体"/>
          <w:b/>
          <w:bCs/>
          <w:sz w:val="36"/>
          <w:szCs w:val="36"/>
        </w:rPr>
        <w:t xml:space="preserve">  </w:t>
      </w:r>
      <w:r>
        <w:rPr>
          <w:rFonts w:ascii="黑体" w:hAnsi="黑体" w:eastAsia="黑体"/>
          <w:b/>
          <w:bCs/>
          <w:sz w:val="36"/>
          <w:szCs w:val="36"/>
        </w:rPr>
        <w:t>明</w:t>
      </w:r>
    </w:p>
    <w:p>
      <w:pPr>
        <w:spacing w:line="476" w:lineRule="atLeast"/>
      </w:pPr>
    </w:p>
    <w:p>
      <w:pPr>
        <w:spacing w:line="480" w:lineRule="exact"/>
        <w:ind w:firstLine="646"/>
        <w:rPr>
          <w:rFonts w:ascii="仿宋" w:hAnsi="仿宋" w:eastAsia="仿宋" w:cs="仿宋"/>
          <w:sz w:val="30"/>
        </w:rPr>
      </w:pPr>
      <w:r>
        <w:rPr>
          <w:rFonts w:hint="eastAsia" w:ascii="仿宋" w:hAnsi="仿宋" w:eastAsia="仿宋" w:cs="仿宋"/>
          <w:sz w:val="30"/>
        </w:rPr>
        <w:t>1．申报者应认真阅读此说明各项内容后按要求详细填写。</w:t>
      </w:r>
    </w:p>
    <w:p>
      <w:pPr>
        <w:spacing w:line="480" w:lineRule="exact"/>
        <w:ind w:firstLine="646"/>
        <w:rPr>
          <w:rFonts w:ascii="仿宋" w:hAnsi="仿宋" w:eastAsia="仿宋" w:cs="仿宋"/>
          <w:sz w:val="30"/>
        </w:rPr>
      </w:pPr>
      <w:r>
        <w:rPr>
          <w:rFonts w:hint="eastAsia" w:ascii="仿宋" w:hAnsi="仿宋" w:eastAsia="仿宋" w:cs="仿宋"/>
          <w:sz w:val="30"/>
        </w:rPr>
        <w:t>2．此申报书必须由申报者本人按要求填写，申报者情况栏内必须填写。</w:t>
      </w:r>
    </w:p>
    <w:p>
      <w:pPr>
        <w:spacing w:line="460" w:lineRule="exact"/>
        <w:ind w:firstLine="600" w:firstLineChars="200"/>
        <w:rPr>
          <w:rFonts w:ascii="仿宋" w:hAnsi="仿宋" w:eastAsia="仿宋" w:cs="仿宋"/>
          <w:sz w:val="30"/>
        </w:rPr>
      </w:pPr>
      <w:r>
        <w:rPr>
          <w:rFonts w:hint="eastAsia" w:ascii="仿宋" w:hAnsi="仿宋" w:eastAsia="仿宋" w:cs="仿宋"/>
          <w:sz w:val="30"/>
        </w:rPr>
        <w:t>3．作品分类请按作品学术方向或所涉及的主要学科领域填写。</w:t>
      </w:r>
    </w:p>
    <w:p>
      <w:pPr>
        <w:spacing w:line="480" w:lineRule="exact"/>
        <w:ind w:firstLine="646"/>
        <w:rPr>
          <w:rFonts w:ascii="仿宋" w:hAnsi="仿宋" w:eastAsia="仿宋" w:cs="仿宋"/>
          <w:sz w:val="30"/>
        </w:rPr>
      </w:pPr>
      <w:r>
        <w:rPr>
          <w:rFonts w:hint="eastAsia" w:ascii="仿宋" w:hAnsi="仿宋" w:eastAsia="仿宋" w:cs="仿宋"/>
          <w:sz w:val="30"/>
        </w:rPr>
        <w:t>4．表内项目填写时一律用签字笔或打印，字迹要端正、清楚，此申报书可复制。</w:t>
      </w:r>
    </w:p>
    <w:p>
      <w:pPr>
        <w:spacing w:line="480" w:lineRule="exact"/>
        <w:ind w:firstLine="646"/>
        <w:rPr>
          <w:rFonts w:ascii="方正仿宋简体" w:eastAsia="方正仿宋简体"/>
          <w:sz w:val="30"/>
        </w:rPr>
      </w:pPr>
      <w:r>
        <w:rPr>
          <w:rFonts w:hint="eastAsia" w:ascii="仿宋" w:hAnsi="仿宋" w:eastAsia="仿宋" w:cs="仿宋"/>
          <w:sz w:val="30"/>
        </w:rPr>
        <w:t>5．学术论文、社会调查报告及所附的有关材料必须是中文，请以四号楷体打印在A4纸上，附于申报书后，字数在8000字左右（文章版面尺寸14.5×22cm）。</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460" w:lineRule="exact"/>
        <w:jc w:val="center"/>
        <w:rPr>
          <w:rFonts w:ascii="黑体" w:eastAsia="黑体"/>
          <w:sz w:val="36"/>
        </w:rPr>
      </w:pPr>
      <w:r>
        <w:rPr>
          <w:rFonts w:hint="eastAsia" w:ascii="黑体" w:eastAsia="黑体"/>
          <w:sz w:val="36"/>
        </w:rPr>
        <w:t>A．</w:t>
      </w:r>
      <w:r>
        <w:rPr>
          <w:rFonts w:ascii="黑体" w:eastAsia="黑体"/>
          <w:sz w:val="36"/>
        </w:rPr>
        <w:t>申报者</w:t>
      </w:r>
      <w:r>
        <w:rPr>
          <w:rFonts w:hint="eastAsia" w:ascii="黑体" w:eastAsia="黑体"/>
          <w:sz w:val="36"/>
        </w:rPr>
        <w:t>具体</w:t>
      </w:r>
      <w:r>
        <w:rPr>
          <w:rFonts w:ascii="黑体" w:eastAsia="黑体"/>
          <w:sz w:val="36"/>
        </w:rPr>
        <w:t>情况</w:t>
      </w:r>
    </w:p>
    <w:p>
      <w:pPr>
        <w:spacing w:line="460" w:lineRule="exact"/>
        <w:jc w:val="center"/>
      </w:pPr>
    </w:p>
    <w:tbl>
      <w:tblPr>
        <w:tblStyle w:val="3"/>
        <w:tblW w:w="92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170"/>
        <w:gridCol w:w="665"/>
        <w:gridCol w:w="840"/>
        <w:gridCol w:w="228"/>
        <w:gridCol w:w="17"/>
        <w:gridCol w:w="1080"/>
        <w:gridCol w:w="916"/>
        <w:gridCol w:w="164"/>
        <w:gridCol w:w="720"/>
        <w:gridCol w:w="7"/>
        <w:gridCol w:w="1253"/>
        <w:gridCol w:w="1629"/>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3" w:type="dxa"/>
          <w:cantSplit/>
          <w:trHeight w:val="645" w:hRule="atLeast"/>
          <w:jc w:val="center"/>
        </w:trPr>
        <w:tc>
          <w:tcPr>
            <w:tcW w:w="500"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申报者情况</w:t>
            </w:r>
          </w:p>
        </w:tc>
        <w:tc>
          <w:tcPr>
            <w:tcW w:w="1170"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姓名</w:t>
            </w:r>
          </w:p>
        </w:tc>
        <w:tc>
          <w:tcPr>
            <w:tcW w:w="1505"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c>
          <w:tcPr>
            <w:tcW w:w="2241" w:type="dxa"/>
            <w:gridSpan w:val="4"/>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性别</w:t>
            </w:r>
          </w:p>
        </w:tc>
        <w:tc>
          <w:tcPr>
            <w:tcW w:w="884"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c>
          <w:tcPr>
            <w:tcW w:w="1260" w:type="dxa"/>
            <w:gridSpan w:val="2"/>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出生年月</w:t>
            </w:r>
          </w:p>
        </w:tc>
        <w:tc>
          <w:tcPr>
            <w:tcW w:w="1629"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3" w:type="dxa"/>
          <w:cantSplit/>
          <w:trHeight w:val="746"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170"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学院</w:t>
            </w:r>
          </w:p>
        </w:tc>
        <w:tc>
          <w:tcPr>
            <w:tcW w:w="1505"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c>
          <w:tcPr>
            <w:tcW w:w="2241" w:type="dxa"/>
            <w:gridSpan w:val="4"/>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系别、专业、年级</w:t>
            </w:r>
          </w:p>
        </w:tc>
        <w:tc>
          <w:tcPr>
            <w:tcW w:w="3773"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3" w:type="dxa"/>
          <w:cantSplit/>
          <w:trHeight w:val="784"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170"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学历</w:t>
            </w:r>
          </w:p>
        </w:tc>
        <w:tc>
          <w:tcPr>
            <w:tcW w:w="1505"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c>
          <w:tcPr>
            <w:tcW w:w="2241" w:type="dxa"/>
            <w:gridSpan w:val="4"/>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学制</w:t>
            </w:r>
          </w:p>
        </w:tc>
        <w:tc>
          <w:tcPr>
            <w:tcW w:w="884"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c>
          <w:tcPr>
            <w:tcW w:w="1260"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入学时间</w:t>
            </w:r>
          </w:p>
        </w:tc>
        <w:tc>
          <w:tcPr>
            <w:tcW w:w="1629"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3" w:type="dxa"/>
          <w:cantSplit/>
          <w:trHeight w:val="831"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作品名称</w:t>
            </w:r>
          </w:p>
        </w:tc>
        <w:tc>
          <w:tcPr>
            <w:tcW w:w="6854" w:type="dxa"/>
            <w:gridSpan w:val="10"/>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6"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通讯地址</w:t>
            </w:r>
          </w:p>
        </w:tc>
        <w:tc>
          <w:tcPr>
            <w:tcW w:w="3965" w:type="dxa"/>
            <w:gridSpan w:val="7"/>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c>
          <w:tcPr>
            <w:tcW w:w="1260"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邮政编码</w:t>
            </w:r>
          </w:p>
        </w:tc>
        <w:tc>
          <w:tcPr>
            <w:tcW w:w="1652"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5"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3965" w:type="dxa"/>
            <w:gridSpan w:val="7"/>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260"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联系电话</w:t>
            </w:r>
          </w:p>
        </w:tc>
        <w:tc>
          <w:tcPr>
            <w:tcW w:w="1652"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6"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常住地</w:t>
            </w:r>
          </w:p>
          <w:p>
            <w:pPr>
              <w:spacing w:line="440" w:lineRule="exact"/>
              <w:jc w:val="center"/>
              <w:rPr>
                <w:rFonts w:ascii="仿宋" w:hAnsi="仿宋" w:eastAsia="仿宋" w:cs="仿宋"/>
              </w:rPr>
            </w:pPr>
            <w:r>
              <w:rPr>
                <w:rFonts w:hint="eastAsia" w:ascii="仿宋" w:hAnsi="仿宋" w:eastAsia="仿宋" w:cs="仿宋"/>
                <w:sz w:val="28"/>
              </w:rPr>
              <w:t>通讯地址</w:t>
            </w:r>
          </w:p>
        </w:tc>
        <w:tc>
          <w:tcPr>
            <w:tcW w:w="3965" w:type="dxa"/>
            <w:gridSpan w:val="7"/>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c>
          <w:tcPr>
            <w:tcW w:w="1260"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邮政编码</w:t>
            </w:r>
          </w:p>
        </w:tc>
        <w:tc>
          <w:tcPr>
            <w:tcW w:w="1652"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8"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3965" w:type="dxa"/>
            <w:gridSpan w:val="7"/>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260"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联系电话</w:t>
            </w:r>
          </w:p>
        </w:tc>
        <w:tc>
          <w:tcPr>
            <w:tcW w:w="1652"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6" w:hRule="atLeast"/>
          <w:jc w:val="center"/>
        </w:trPr>
        <w:tc>
          <w:tcPr>
            <w:tcW w:w="500" w:type="dxa"/>
            <w:vMerge w:val="restart"/>
            <w:tcBorders>
              <w:top w:val="single" w:color="auto" w:sz="4" w:space="0"/>
              <w:left w:val="single" w:color="000000" w:sz="2"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其他作者情况</w:t>
            </w:r>
          </w:p>
        </w:tc>
        <w:tc>
          <w:tcPr>
            <w:tcW w:w="1835"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姓  名</w:t>
            </w:r>
          </w:p>
        </w:tc>
        <w:tc>
          <w:tcPr>
            <w:tcW w:w="1085"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性别</w:t>
            </w:r>
          </w:p>
        </w:tc>
        <w:tc>
          <w:tcPr>
            <w:tcW w:w="1080"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年龄</w:t>
            </w: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学历</w:t>
            </w:r>
          </w:p>
        </w:tc>
        <w:tc>
          <w:tcPr>
            <w:tcW w:w="3632" w:type="dxa"/>
            <w:gridSpan w:val="5"/>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 w:hAnsi="仿宋" w:eastAsia="仿宋" w:cs="仿宋"/>
              </w:rPr>
            </w:pPr>
            <w:r>
              <w:rPr>
                <w:rFonts w:hint="eastAsia" w:ascii="仿宋" w:hAnsi="仿宋" w:eastAsia="仿宋" w:cs="仿宋"/>
                <w:sz w:val="28"/>
              </w:rPr>
              <w:t>所在院（系）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2"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5"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3632" w:type="dxa"/>
            <w:gridSpan w:val="5"/>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0"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5"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3632" w:type="dxa"/>
            <w:gridSpan w:val="5"/>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3"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5"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3632" w:type="dxa"/>
            <w:gridSpan w:val="5"/>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72"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5"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3632" w:type="dxa"/>
            <w:gridSpan w:val="5"/>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4"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5"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3632" w:type="dxa"/>
            <w:gridSpan w:val="5"/>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5" w:hRule="atLeast"/>
          <w:jc w:val="center"/>
        </w:trPr>
        <w:tc>
          <w:tcPr>
            <w:tcW w:w="50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rPr>
            </w:pPr>
          </w:p>
        </w:tc>
        <w:tc>
          <w:tcPr>
            <w:tcW w:w="1835"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5"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1080"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c>
          <w:tcPr>
            <w:tcW w:w="3632" w:type="dxa"/>
            <w:gridSpan w:val="5"/>
            <w:tcBorders>
              <w:top w:val="single" w:color="auto" w:sz="4" w:space="0"/>
              <w:left w:val="single" w:color="auto" w:sz="4" w:space="0"/>
              <w:bottom w:val="single" w:color="000000" w:sz="2" w:space="0"/>
              <w:right w:val="single" w:color="000000" w:sz="2" w:space="0"/>
            </w:tcBorders>
          </w:tcPr>
          <w:p>
            <w:pPr>
              <w:spacing w:line="44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2" w:hRule="atLeast"/>
          <w:jc w:val="center"/>
        </w:trPr>
        <w:tc>
          <w:tcPr>
            <w:tcW w:w="500" w:type="dxa"/>
            <w:vMerge w:val="restart"/>
            <w:tcBorders>
              <w:top w:val="single" w:color="auto" w:sz="4" w:space="0"/>
              <w:left w:val="single" w:color="000000" w:sz="2" w:space="0"/>
              <w:right w:val="single" w:color="000000" w:sz="2"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指导老师</w:t>
            </w:r>
          </w:p>
        </w:tc>
        <w:tc>
          <w:tcPr>
            <w:tcW w:w="2903" w:type="dxa"/>
            <w:gridSpan w:val="4"/>
            <w:tcBorders>
              <w:top w:val="single" w:color="auto" w:sz="4" w:space="0"/>
              <w:left w:val="single" w:color="auto" w:sz="4" w:space="0"/>
              <w:bottom w:val="single" w:color="auto" w:sz="4" w:space="0"/>
              <w:right w:val="single" w:color="000000" w:sz="2" w:space="0"/>
            </w:tcBorders>
            <w:vAlign w:val="center"/>
          </w:tcPr>
          <w:p>
            <w:pPr>
              <w:spacing w:line="440" w:lineRule="exact"/>
              <w:jc w:val="center"/>
              <w:rPr>
                <w:rFonts w:ascii="仿宋" w:hAnsi="仿宋" w:eastAsia="仿宋" w:cs="仿宋"/>
                <w:b/>
                <w:bCs/>
                <w:sz w:val="28"/>
              </w:rPr>
            </w:pPr>
            <w:r>
              <w:rPr>
                <w:rFonts w:hint="eastAsia" w:ascii="仿宋" w:hAnsi="仿宋" w:eastAsia="仿宋" w:cs="仿宋"/>
                <w:sz w:val="28"/>
              </w:rPr>
              <w:t>姓  名</w:t>
            </w:r>
          </w:p>
        </w:tc>
        <w:tc>
          <w:tcPr>
            <w:tcW w:w="2904" w:type="dxa"/>
            <w:gridSpan w:val="6"/>
            <w:tcBorders>
              <w:top w:val="single" w:color="auto" w:sz="4" w:space="0"/>
              <w:left w:val="single" w:color="auto" w:sz="4" w:space="0"/>
              <w:bottom w:val="single" w:color="auto" w:sz="4" w:space="0"/>
              <w:right w:val="single" w:color="000000" w:sz="2" w:space="0"/>
            </w:tcBorders>
            <w:vAlign w:val="center"/>
          </w:tcPr>
          <w:p>
            <w:pPr>
              <w:spacing w:line="440" w:lineRule="exact"/>
              <w:jc w:val="center"/>
              <w:rPr>
                <w:rFonts w:ascii="仿宋" w:hAnsi="仿宋" w:eastAsia="仿宋" w:cs="仿宋"/>
                <w:bCs/>
                <w:sz w:val="28"/>
              </w:rPr>
            </w:pPr>
            <w:r>
              <w:rPr>
                <w:rFonts w:hint="eastAsia" w:ascii="仿宋" w:hAnsi="仿宋" w:eastAsia="仿宋" w:cs="仿宋"/>
                <w:bCs/>
                <w:sz w:val="28"/>
              </w:rPr>
              <w:t>职务及职称</w:t>
            </w:r>
          </w:p>
        </w:tc>
        <w:tc>
          <w:tcPr>
            <w:tcW w:w="2905" w:type="dxa"/>
            <w:gridSpan w:val="3"/>
            <w:tcBorders>
              <w:top w:val="single" w:color="auto" w:sz="4" w:space="0"/>
              <w:left w:val="single" w:color="auto" w:sz="4" w:space="0"/>
              <w:bottom w:val="single" w:color="auto" w:sz="4" w:space="0"/>
              <w:right w:val="single" w:color="000000" w:sz="2" w:space="0"/>
            </w:tcBorders>
            <w:vAlign w:val="center"/>
          </w:tcPr>
          <w:p>
            <w:pPr>
              <w:spacing w:line="440" w:lineRule="exact"/>
              <w:jc w:val="center"/>
              <w:rPr>
                <w:rFonts w:ascii="仿宋" w:hAnsi="仿宋" w:eastAsia="仿宋" w:cs="仿宋"/>
                <w:bCs/>
                <w:sz w:val="28"/>
              </w:rPr>
            </w:pPr>
            <w:r>
              <w:rPr>
                <w:rFonts w:hint="eastAsia" w:ascii="仿宋" w:hAnsi="仿宋" w:eastAsia="仿宋" w:cs="仿宋"/>
                <w:bCs/>
                <w:sz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4" w:hRule="atLeast"/>
          <w:jc w:val="center"/>
        </w:trPr>
        <w:tc>
          <w:tcPr>
            <w:tcW w:w="500" w:type="dxa"/>
            <w:vMerge w:val="continue"/>
            <w:tcBorders>
              <w:left w:val="single" w:color="000000" w:sz="2" w:space="0"/>
              <w:right w:val="single" w:color="000000" w:sz="2" w:space="0"/>
            </w:tcBorders>
            <w:vAlign w:val="center"/>
          </w:tcPr>
          <w:p>
            <w:pPr>
              <w:spacing w:line="440" w:lineRule="exact"/>
              <w:jc w:val="center"/>
              <w:rPr>
                <w:rFonts w:ascii="仿宋" w:hAnsi="仿宋" w:eastAsia="仿宋" w:cs="仿宋"/>
                <w:sz w:val="28"/>
              </w:rPr>
            </w:pPr>
          </w:p>
        </w:tc>
        <w:tc>
          <w:tcPr>
            <w:tcW w:w="2903" w:type="dxa"/>
            <w:gridSpan w:val="4"/>
            <w:tcBorders>
              <w:top w:val="single" w:color="auto" w:sz="4" w:space="0"/>
              <w:left w:val="single" w:color="auto" w:sz="4" w:space="0"/>
              <w:bottom w:val="single" w:color="auto" w:sz="4" w:space="0"/>
              <w:right w:val="single" w:color="000000" w:sz="2" w:space="0"/>
            </w:tcBorders>
            <w:vAlign w:val="center"/>
          </w:tcPr>
          <w:p>
            <w:pPr>
              <w:spacing w:line="440" w:lineRule="exact"/>
              <w:jc w:val="center"/>
              <w:rPr>
                <w:rFonts w:ascii="仿宋" w:hAnsi="仿宋" w:eastAsia="仿宋" w:cs="仿宋"/>
                <w:sz w:val="28"/>
              </w:rPr>
            </w:pPr>
          </w:p>
        </w:tc>
        <w:tc>
          <w:tcPr>
            <w:tcW w:w="2904" w:type="dxa"/>
            <w:gridSpan w:val="6"/>
            <w:tcBorders>
              <w:top w:val="single" w:color="auto" w:sz="4" w:space="0"/>
              <w:left w:val="single" w:color="auto" w:sz="4" w:space="0"/>
              <w:bottom w:val="single" w:color="auto" w:sz="4" w:space="0"/>
              <w:right w:val="single" w:color="000000" w:sz="2" w:space="0"/>
            </w:tcBorders>
            <w:vAlign w:val="center"/>
          </w:tcPr>
          <w:p>
            <w:pPr>
              <w:spacing w:line="440" w:lineRule="exact"/>
              <w:jc w:val="center"/>
              <w:rPr>
                <w:rFonts w:ascii="仿宋" w:hAnsi="仿宋" w:eastAsia="仿宋" w:cs="仿宋"/>
                <w:sz w:val="28"/>
              </w:rPr>
            </w:pPr>
          </w:p>
        </w:tc>
        <w:tc>
          <w:tcPr>
            <w:tcW w:w="2905" w:type="dxa"/>
            <w:gridSpan w:val="3"/>
            <w:tcBorders>
              <w:top w:val="single" w:color="auto" w:sz="4" w:space="0"/>
              <w:left w:val="single" w:color="auto" w:sz="4" w:space="0"/>
              <w:bottom w:val="single" w:color="auto" w:sz="4" w:space="0"/>
              <w:right w:val="single" w:color="000000" w:sz="2" w:space="0"/>
            </w:tcBorders>
            <w:vAlign w:val="center"/>
          </w:tcPr>
          <w:p>
            <w:pPr>
              <w:spacing w:line="44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2" w:hRule="atLeast"/>
          <w:jc w:val="center"/>
        </w:trPr>
        <w:tc>
          <w:tcPr>
            <w:tcW w:w="500" w:type="dxa"/>
            <w:vMerge w:val="continue"/>
            <w:tcBorders>
              <w:left w:val="single" w:color="000000" w:sz="2" w:space="0"/>
              <w:bottom w:val="single" w:color="000000" w:sz="2" w:space="0"/>
              <w:right w:val="single" w:color="000000" w:sz="2" w:space="0"/>
            </w:tcBorders>
            <w:vAlign w:val="center"/>
          </w:tcPr>
          <w:p>
            <w:pPr>
              <w:spacing w:line="440" w:lineRule="exact"/>
              <w:jc w:val="center"/>
              <w:rPr>
                <w:rFonts w:ascii="仿宋" w:hAnsi="仿宋" w:eastAsia="仿宋" w:cs="仿宋"/>
                <w:sz w:val="28"/>
              </w:rPr>
            </w:pPr>
          </w:p>
        </w:tc>
        <w:tc>
          <w:tcPr>
            <w:tcW w:w="2903" w:type="dxa"/>
            <w:gridSpan w:val="4"/>
            <w:tcBorders>
              <w:top w:val="single" w:color="auto" w:sz="4" w:space="0"/>
              <w:left w:val="single" w:color="auto" w:sz="4" w:space="0"/>
              <w:right w:val="single" w:color="000000" w:sz="2" w:space="0"/>
            </w:tcBorders>
            <w:vAlign w:val="center"/>
          </w:tcPr>
          <w:p>
            <w:pPr>
              <w:spacing w:line="440" w:lineRule="exact"/>
              <w:jc w:val="center"/>
              <w:rPr>
                <w:rFonts w:ascii="仿宋" w:hAnsi="仿宋" w:eastAsia="仿宋" w:cs="仿宋"/>
                <w:sz w:val="28"/>
              </w:rPr>
            </w:pPr>
          </w:p>
        </w:tc>
        <w:tc>
          <w:tcPr>
            <w:tcW w:w="2904" w:type="dxa"/>
            <w:gridSpan w:val="6"/>
            <w:tcBorders>
              <w:top w:val="single" w:color="auto" w:sz="4" w:space="0"/>
              <w:left w:val="single" w:color="auto" w:sz="4" w:space="0"/>
              <w:right w:val="single" w:color="000000" w:sz="2" w:space="0"/>
            </w:tcBorders>
            <w:vAlign w:val="center"/>
          </w:tcPr>
          <w:p>
            <w:pPr>
              <w:spacing w:line="440" w:lineRule="exact"/>
              <w:jc w:val="center"/>
              <w:rPr>
                <w:rFonts w:ascii="仿宋" w:hAnsi="仿宋" w:eastAsia="仿宋" w:cs="仿宋"/>
                <w:sz w:val="28"/>
              </w:rPr>
            </w:pPr>
          </w:p>
        </w:tc>
        <w:tc>
          <w:tcPr>
            <w:tcW w:w="2905" w:type="dxa"/>
            <w:gridSpan w:val="3"/>
            <w:tcBorders>
              <w:top w:val="single" w:color="auto" w:sz="4" w:space="0"/>
              <w:left w:val="single" w:color="auto" w:sz="4" w:space="0"/>
              <w:right w:val="single" w:color="000000" w:sz="2" w:space="0"/>
            </w:tcBorders>
            <w:vAlign w:val="center"/>
          </w:tcPr>
          <w:p>
            <w:pPr>
              <w:spacing w:line="440" w:lineRule="exact"/>
              <w:jc w:val="center"/>
              <w:rPr>
                <w:rFonts w:ascii="仿宋" w:hAnsi="仿宋" w:eastAsia="仿宋" w:cs="仿宋"/>
                <w:sz w:val="28"/>
              </w:rPr>
            </w:pPr>
          </w:p>
        </w:tc>
      </w:tr>
    </w:tbl>
    <w:p>
      <w:pPr>
        <w:rPr>
          <w:rFonts w:ascii="仿宋" w:hAnsi="仿宋" w:eastAsia="仿宋" w:cs="仿宋"/>
          <w:sz w:val="28"/>
          <w:szCs w:val="28"/>
        </w:rPr>
      </w:pPr>
    </w:p>
    <w:p>
      <w:pPr>
        <w:spacing w:line="460" w:lineRule="exact"/>
        <w:jc w:val="center"/>
      </w:pPr>
      <w:r>
        <w:rPr>
          <w:rFonts w:ascii="黑体" w:eastAsia="黑体"/>
          <w:sz w:val="36"/>
        </w:rPr>
        <w:t>B．申报作品情况（</w:t>
      </w:r>
      <w:r>
        <w:rPr>
          <w:rFonts w:hint="eastAsia" w:ascii="黑体" w:eastAsia="黑体"/>
          <w:sz w:val="36"/>
        </w:rPr>
        <w:t>科技发明制作</w:t>
      </w:r>
      <w:r>
        <w:rPr>
          <w:rFonts w:ascii="黑体" w:eastAsia="黑体"/>
          <w:sz w:val="36"/>
        </w:rPr>
        <w:t>）</w:t>
      </w:r>
    </w:p>
    <w:p>
      <w:pPr>
        <w:spacing w:line="460" w:lineRule="exact"/>
        <w:jc w:val="center"/>
        <w:rPr>
          <w:rFonts w:ascii="黑体" w:eastAsia="黑体"/>
          <w:sz w:val="36"/>
        </w:rPr>
      </w:pPr>
    </w:p>
    <w:tbl>
      <w:tblPr>
        <w:tblStyle w:val="3"/>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1"/>
        <w:gridCol w:w="403"/>
        <w:gridCol w:w="7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2201"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作品全称</w:t>
            </w:r>
          </w:p>
        </w:tc>
        <w:tc>
          <w:tcPr>
            <w:tcW w:w="7699" w:type="dxa"/>
            <w:gridSpan w:val="2"/>
            <w:tcBorders>
              <w:top w:val="single" w:color="000000" w:sz="2" w:space="0"/>
              <w:left w:val="single" w:color="auto" w:sz="4" w:space="0"/>
              <w:bottom w:val="single" w:color="000000" w:sz="2" w:space="0"/>
              <w:right w:val="single" w:color="000000" w:sz="2" w:space="0"/>
            </w:tcBorders>
          </w:tcPr>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4" w:hRule="atLeast"/>
          <w:jc w:val="center"/>
        </w:trPr>
        <w:tc>
          <w:tcPr>
            <w:tcW w:w="2201"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作品分类</w:t>
            </w:r>
          </w:p>
        </w:tc>
        <w:tc>
          <w:tcPr>
            <w:tcW w:w="7699"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 w:hAnsi="仿宋" w:eastAsia="仿宋" w:cs="仿宋"/>
                <w:sz w:val="28"/>
                <w:szCs w:val="28"/>
              </w:rPr>
            </w:pPr>
            <w:r>
              <w:rPr>
                <w:rFonts w:hint="eastAsia" w:ascii="仿宋" w:hAnsi="仿宋" w:eastAsia="仿宋" w:cs="仿宋"/>
                <w:sz w:val="28"/>
                <w:szCs w:val="28"/>
              </w:rPr>
              <w:t>（  ）A．机械与控制（包括机械、仪器仪表、自动化控</w:t>
            </w:r>
          </w:p>
          <w:p>
            <w:pPr>
              <w:spacing w:line="460" w:lineRule="exact"/>
              <w:jc w:val="left"/>
              <w:rPr>
                <w:rFonts w:ascii="仿宋" w:hAnsi="仿宋" w:eastAsia="仿宋" w:cs="仿宋"/>
                <w:sz w:val="28"/>
                <w:szCs w:val="28"/>
              </w:rPr>
            </w:pPr>
            <w:r>
              <w:rPr>
                <w:rFonts w:hint="eastAsia" w:ascii="仿宋" w:hAnsi="仿宋" w:eastAsia="仿宋" w:cs="仿宋"/>
                <w:sz w:val="28"/>
                <w:szCs w:val="28"/>
              </w:rPr>
              <w:t xml:space="preserve">      制、工程、交通、建筑等）</w:t>
            </w:r>
          </w:p>
          <w:p>
            <w:pPr>
              <w:spacing w:line="460" w:lineRule="exact"/>
              <w:jc w:val="left"/>
              <w:rPr>
                <w:rFonts w:ascii="仿宋" w:hAnsi="仿宋" w:eastAsia="仿宋" w:cs="仿宋"/>
                <w:sz w:val="28"/>
                <w:szCs w:val="28"/>
              </w:rPr>
            </w:pPr>
            <w:r>
              <w:rPr>
                <w:rFonts w:hint="eastAsia" w:ascii="仿宋" w:hAnsi="仿宋" w:eastAsia="仿宋" w:cs="仿宋"/>
                <w:sz w:val="28"/>
                <w:szCs w:val="28"/>
              </w:rPr>
              <w:t xml:space="preserve">      B．信息技术（包括计算机、电信、通讯、电子等）</w:t>
            </w:r>
          </w:p>
          <w:p>
            <w:pPr>
              <w:spacing w:line="460" w:lineRule="exact"/>
              <w:jc w:val="left"/>
              <w:rPr>
                <w:rFonts w:ascii="仿宋" w:hAnsi="仿宋" w:eastAsia="仿宋" w:cs="仿宋"/>
                <w:sz w:val="28"/>
                <w:szCs w:val="28"/>
              </w:rPr>
            </w:pPr>
            <w:r>
              <w:rPr>
                <w:rFonts w:hint="eastAsia" w:ascii="仿宋" w:hAnsi="仿宋" w:eastAsia="仿宋" w:cs="仿宋"/>
                <w:sz w:val="28"/>
                <w:szCs w:val="28"/>
              </w:rPr>
              <w:t xml:space="preserve">      C．数理（包括数学、物理、地球与空间科学等）</w:t>
            </w:r>
          </w:p>
          <w:p>
            <w:pPr>
              <w:spacing w:line="460" w:lineRule="exact"/>
              <w:jc w:val="left"/>
              <w:rPr>
                <w:rFonts w:ascii="仿宋" w:hAnsi="仿宋" w:eastAsia="仿宋" w:cs="仿宋"/>
                <w:sz w:val="28"/>
                <w:szCs w:val="28"/>
              </w:rPr>
            </w:pPr>
            <w:r>
              <w:rPr>
                <w:rFonts w:hint="eastAsia" w:ascii="仿宋" w:hAnsi="仿宋" w:eastAsia="仿宋" w:cs="仿宋"/>
                <w:sz w:val="28"/>
                <w:szCs w:val="28"/>
              </w:rPr>
              <w:t xml:space="preserve">      D．生命科学（包括生物、农学、药学、医学、健</w:t>
            </w:r>
          </w:p>
          <w:p>
            <w:pPr>
              <w:spacing w:line="460" w:lineRule="exact"/>
              <w:jc w:val="left"/>
              <w:rPr>
                <w:rFonts w:ascii="仿宋" w:hAnsi="仿宋" w:eastAsia="仿宋" w:cs="仿宋"/>
                <w:sz w:val="28"/>
                <w:szCs w:val="28"/>
              </w:rPr>
            </w:pPr>
            <w:r>
              <w:rPr>
                <w:rFonts w:hint="eastAsia" w:ascii="仿宋" w:hAnsi="仿宋" w:eastAsia="仿宋" w:cs="仿宋"/>
                <w:sz w:val="28"/>
                <w:szCs w:val="28"/>
              </w:rPr>
              <w:t xml:space="preserve">      康、卫生、食品等）</w:t>
            </w:r>
          </w:p>
          <w:p>
            <w:pPr>
              <w:spacing w:line="460" w:lineRule="exact"/>
              <w:jc w:val="left"/>
              <w:rPr>
                <w:rFonts w:ascii="仿宋" w:hAnsi="仿宋" w:eastAsia="仿宋" w:cs="仿宋"/>
                <w:sz w:val="28"/>
                <w:szCs w:val="28"/>
              </w:rPr>
            </w:pPr>
            <w:r>
              <w:rPr>
                <w:rFonts w:hint="eastAsia" w:ascii="仿宋" w:hAnsi="仿宋" w:eastAsia="仿宋" w:cs="仿宋"/>
                <w:sz w:val="28"/>
                <w:szCs w:val="28"/>
              </w:rPr>
              <w:t xml:space="preserve">      E．能源化工（包括能源、材料、石油、化学、化</w:t>
            </w:r>
          </w:p>
          <w:p>
            <w:pPr>
              <w:spacing w:line="460" w:lineRule="exact"/>
              <w:jc w:val="left"/>
              <w:rPr>
                <w:rFonts w:ascii="仿宋" w:hAnsi="仿宋" w:eastAsia="仿宋" w:cs="仿宋"/>
                <w:sz w:val="28"/>
                <w:szCs w:val="28"/>
              </w:rPr>
            </w:pPr>
            <w:r>
              <w:rPr>
                <w:rFonts w:hint="eastAsia" w:ascii="仿宋" w:hAnsi="仿宋" w:eastAsia="仿宋" w:cs="仿宋"/>
                <w:sz w:val="28"/>
                <w:szCs w:val="28"/>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6" w:hRule="atLeast"/>
          <w:jc w:val="center"/>
        </w:trPr>
        <w:tc>
          <w:tcPr>
            <w:tcW w:w="2201"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 w:hAnsi="仿宋" w:eastAsia="仿宋" w:cs="仿宋"/>
                <w:sz w:val="28"/>
                <w:szCs w:val="28"/>
              </w:rPr>
            </w:pPr>
            <w:r>
              <w:rPr>
                <w:rFonts w:hint="eastAsia" w:ascii="仿宋" w:hAnsi="仿宋" w:eastAsia="仿宋" w:cs="仿宋"/>
                <w:sz w:val="28"/>
                <w:szCs w:val="28"/>
              </w:rPr>
              <w:t>作品设计、发明的目的和基本思路、创新点、技术关键和主要技术指标</w:t>
            </w:r>
          </w:p>
        </w:tc>
        <w:tc>
          <w:tcPr>
            <w:tcW w:w="7699" w:type="dxa"/>
            <w:gridSpan w:val="2"/>
            <w:tcBorders>
              <w:top w:val="single" w:color="auto" w:sz="4" w:space="0"/>
              <w:left w:val="single" w:color="auto" w:sz="4" w:space="0"/>
              <w:bottom w:val="single" w:color="000000" w:sz="2" w:space="0"/>
              <w:right w:val="single" w:color="000000" w:sz="2" w:space="0"/>
            </w:tcBorders>
          </w:tcPr>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2"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rPr>
                <w:rFonts w:ascii="仿宋" w:hAnsi="仿宋" w:eastAsia="仿宋" w:cs="仿宋"/>
                <w:sz w:val="28"/>
                <w:szCs w:val="28"/>
              </w:rPr>
            </w:pPr>
            <w:r>
              <w:rPr>
                <w:rFonts w:hint="eastAsia" w:ascii="仿宋" w:hAnsi="仿宋" w:eastAsia="仿宋" w:cs="仿宋"/>
                <w:sz w:val="28"/>
                <w:szCs w:val="28"/>
              </w:rPr>
              <w:t>作品的科学性先进性（必须说明与现有技术相比，该作品是否具有突出的实质性技术特点和显著进步。请提供技术性分析说明和参考文献资料）</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42"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rPr>
                <w:rFonts w:ascii="仿宋" w:hAnsi="仿宋" w:eastAsia="仿宋" w:cs="仿宋"/>
                <w:sz w:val="28"/>
                <w:szCs w:val="28"/>
              </w:rPr>
            </w:pPr>
            <w:r>
              <w:rPr>
                <w:rFonts w:hint="eastAsia" w:ascii="仿宋" w:hAnsi="仿宋" w:eastAsia="仿宋" w:cs="仿宋"/>
                <w:sz w:val="28"/>
                <w:szCs w:val="28"/>
              </w:rPr>
              <w:t>作品在何时、何地、何种机构举行的评审、鉴定、评比、展示等活动中获奖及鉴定结果</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作品所处</w:t>
            </w:r>
          </w:p>
          <w:p>
            <w:pPr>
              <w:spacing w:line="460" w:lineRule="exact"/>
              <w:jc w:val="center"/>
              <w:rPr>
                <w:rFonts w:ascii="仿宋" w:hAnsi="仿宋" w:eastAsia="仿宋" w:cs="仿宋"/>
                <w:sz w:val="28"/>
                <w:szCs w:val="28"/>
              </w:rPr>
            </w:pPr>
            <w:r>
              <w:rPr>
                <w:rFonts w:hint="eastAsia" w:ascii="仿宋" w:hAnsi="仿宋" w:eastAsia="仿宋" w:cs="仿宋"/>
                <w:sz w:val="28"/>
                <w:szCs w:val="28"/>
              </w:rPr>
              <w:t>阶段</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rPr>
                <w:rFonts w:ascii="仿宋" w:hAnsi="仿宋" w:eastAsia="仿宋" w:cs="仿宋"/>
                <w:sz w:val="28"/>
                <w:szCs w:val="28"/>
              </w:rPr>
            </w:pPr>
            <w:r>
              <w:rPr>
                <w:rFonts w:hint="eastAsia" w:ascii="仿宋" w:hAnsi="仿宋" w:eastAsia="仿宋" w:cs="仿宋"/>
                <w:sz w:val="28"/>
                <w:szCs w:val="28"/>
              </w:rPr>
              <w:t>（  ）A实验室阶段  B中试阶段 C生产阶段</w:t>
            </w:r>
          </w:p>
          <w:p>
            <w:pPr>
              <w:spacing w:line="460" w:lineRule="exact"/>
              <w:ind w:firstLine="140" w:firstLineChars="50"/>
              <w:rPr>
                <w:rFonts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u w:val="single"/>
              </w:rPr>
              <w:t xml:space="preserve">            </w:t>
            </w:r>
            <w:r>
              <w:rPr>
                <w:rFonts w:hint="eastAsia" w:ascii="仿宋" w:hAnsi="仿宋" w:eastAsia="仿宋" w:cs="仿宋"/>
                <w:sz w:val="28"/>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4"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技术转让方式</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1"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作品可展示的形式</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 w:hAnsi="仿宋" w:eastAsia="仿宋" w:cs="仿宋"/>
                <w:sz w:val="28"/>
                <w:szCs w:val="28"/>
              </w:rPr>
            </w:pPr>
            <w:r>
              <w:rPr>
                <w:rFonts w:hint="eastAsia" w:ascii="仿宋" w:hAnsi="仿宋" w:eastAsia="仿宋" w:cs="仿宋"/>
                <w:sz w:val="28"/>
                <w:szCs w:val="28"/>
              </w:rPr>
              <w:t>□实物、产品   □模型  □图纸  □磁盘  □现场演示</w:t>
            </w:r>
          </w:p>
          <w:p>
            <w:pPr>
              <w:spacing w:line="460" w:lineRule="exact"/>
              <w:jc w:val="left"/>
              <w:rPr>
                <w:rFonts w:ascii="仿宋" w:hAnsi="仿宋" w:eastAsia="仿宋" w:cs="仿宋"/>
                <w:sz w:val="28"/>
                <w:szCs w:val="28"/>
              </w:rPr>
            </w:pPr>
            <w:r>
              <w:rPr>
                <w:rFonts w:hint="eastAsia" w:ascii="仿宋" w:hAnsi="仿宋" w:eastAsia="仿宋" w:cs="仿宋"/>
                <w:sz w:val="28"/>
                <w:szCs w:val="28"/>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8"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rPr>
                <w:rFonts w:ascii="仿宋" w:hAnsi="仿宋" w:eastAsia="仿宋" w:cs="仿宋"/>
                <w:sz w:val="28"/>
                <w:szCs w:val="28"/>
              </w:rPr>
            </w:pPr>
            <w:r>
              <w:rPr>
                <w:rFonts w:hint="eastAsia" w:ascii="仿宋" w:hAnsi="仿宋" w:eastAsia="仿宋" w:cs="仿宋"/>
                <w:sz w:val="28"/>
                <w:szCs w:val="28"/>
              </w:rPr>
              <w:t>使用说明及该作品的技术特点和优势，提供该作品适用范围及推广前景的技术性说明及市场分析和经济效益预测</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55"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专利申报情况</w:t>
            </w:r>
          </w:p>
        </w:tc>
        <w:tc>
          <w:tcPr>
            <w:tcW w:w="7296" w:type="dxa"/>
            <w:tcBorders>
              <w:top w:val="single" w:color="auto" w:sz="4" w:space="0"/>
              <w:left w:val="single" w:color="auto" w:sz="4" w:space="0"/>
              <w:bottom w:val="single" w:color="000000" w:sz="2" w:space="0"/>
              <w:right w:val="single" w:color="000000" w:sz="2" w:space="0"/>
            </w:tcBorders>
          </w:tcPr>
          <w:p>
            <w:pPr>
              <w:spacing w:line="460" w:lineRule="exact"/>
              <w:rPr>
                <w:rFonts w:ascii="仿宋" w:hAnsi="仿宋" w:eastAsia="仿宋" w:cs="仿宋"/>
                <w:sz w:val="28"/>
                <w:szCs w:val="28"/>
              </w:rPr>
            </w:pPr>
          </w:p>
          <w:p>
            <w:pPr>
              <w:spacing w:line="460" w:lineRule="exact"/>
              <w:rPr>
                <w:rFonts w:ascii="仿宋" w:hAnsi="仿宋" w:eastAsia="仿宋" w:cs="仿宋"/>
                <w:sz w:val="28"/>
                <w:szCs w:val="28"/>
              </w:rPr>
            </w:pPr>
            <w:r>
              <w:rPr>
                <w:rFonts w:hint="eastAsia" w:ascii="仿宋" w:hAnsi="仿宋" w:eastAsia="仿宋" w:cs="仿宋"/>
                <w:sz w:val="28"/>
                <w:szCs w:val="28"/>
              </w:rPr>
              <w:t>□提出专利申报</w:t>
            </w:r>
          </w:p>
          <w:p>
            <w:pPr>
              <w:spacing w:line="460" w:lineRule="exact"/>
              <w:ind w:firstLine="600"/>
              <w:rPr>
                <w:rFonts w:ascii="仿宋" w:hAnsi="仿宋" w:eastAsia="仿宋" w:cs="仿宋"/>
                <w:sz w:val="28"/>
                <w:szCs w:val="28"/>
              </w:rPr>
            </w:pPr>
            <w:r>
              <w:rPr>
                <w:rFonts w:hint="eastAsia" w:ascii="仿宋" w:hAnsi="仿宋" w:eastAsia="仿宋" w:cs="仿宋"/>
                <w:sz w:val="28"/>
                <w:szCs w:val="28"/>
              </w:rPr>
              <w:t xml:space="preserve">            申报号</w:t>
            </w:r>
            <w:r>
              <w:rPr>
                <w:rFonts w:hint="eastAsia" w:ascii="仿宋" w:hAnsi="仿宋" w:eastAsia="仿宋" w:cs="仿宋"/>
                <w:sz w:val="28"/>
                <w:szCs w:val="28"/>
                <w:u w:val="single"/>
              </w:rPr>
              <w:t xml:space="preserve">            </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申报日期     年   月   日</w:t>
            </w:r>
          </w:p>
          <w:p>
            <w:pPr>
              <w:spacing w:line="460" w:lineRule="exact"/>
              <w:rPr>
                <w:rFonts w:ascii="仿宋" w:hAnsi="仿宋" w:eastAsia="仿宋" w:cs="仿宋"/>
                <w:sz w:val="28"/>
                <w:szCs w:val="28"/>
              </w:rPr>
            </w:pPr>
          </w:p>
          <w:p>
            <w:pPr>
              <w:spacing w:line="460" w:lineRule="exact"/>
              <w:rPr>
                <w:rFonts w:ascii="仿宋" w:hAnsi="仿宋" w:eastAsia="仿宋" w:cs="仿宋"/>
                <w:sz w:val="28"/>
                <w:szCs w:val="28"/>
              </w:rPr>
            </w:pPr>
          </w:p>
          <w:p>
            <w:pPr>
              <w:spacing w:line="460" w:lineRule="exact"/>
              <w:rPr>
                <w:rFonts w:ascii="仿宋" w:hAnsi="仿宋" w:eastAsia="仿宋" w:cs="仿宋"/>
                <w:sz w:val="28"/>
                <w:szCs w:val="28"/>
              </w:rPr>
            </w:pPr>
            <w:r>
              <w:rPr>
                <w:rFonts w:hint="eastAsia" w:ascii="仿宋" w:hAnsi="仿宋" w:eastAsia="仿宋" w:cs="仿宋"/>
                <w:sz w:val="28"/>
                <w:szCs w:val="28"/>
              </w:rPr>
              <w:t>□已获专利权批准</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批准号</w:t>
            </w:r>
            <w:r>
              <w:rPr>
                <w:rFonts w:hint="eastAsia" w:ascii="仿宋" w:hAnsi="仿宋" w:eastAsia="仿宋" w:cs="仿宋"/>
                <w:sz w:val="28"/>
                <w:szCs w:val="28"/>
                <w:u w:val="single"/>
              </w:rPr>
              <w:t xml:space="preserve">               </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批准日期     年   月   日 </w:t>
            </w:r>
          </w:p>
          <w:p>
            <w:pPr>
              <w:spacing w:line="460" w:lineRule="exact"/>
              <w:rPr>
                <w:rFonts w:ascii="仿宋" w:hAnsi="仿宋" w:eastAsia="仿宋" w:cs="仿宋"/>
                <w:sz w:val="28"/>
                <w:szCs w:val="28"/>
              </w:rPr>
            </w:pPr>
          </w:p>
          <w:p>
            <w:pPr>
              <w:spacing w:line="460" w:lineRule="exact"/>
              <w:rPr>
                <w:rFonts w:ascii="仿宋" w:hAnsi="仿宋" w:eastAsia="仿宋" w:cs="仿宋"/>
                <w:sz w:val="28"/>
                <w:szCs w:val="28"/>
              </w:rPr>
            </w:pPr>
          </w:p>
          <w:p>
            <w:pPr>
              <w:spacing w:line="460" w:lineRule="exact"/>
              <w:rPr>
                <w:rFonts w:ascii="仿宋" w:hAnsi="仿宋" w:eastAsia="仿宋" w:cs="仿宋"/>
                <w:sz w:val="28"/>
                <w:szCs w:val="28"/>
              </w:rPr>
            </w:pPr>
            <w:r>
              <w:rPr>
                <w:rFonts w:hint="eastAsia" w:ascii="仿宋" w:hAnsi="仿宋" w:eastAsia="仿宋" w:cs="仿宋"/>
                <w:sz w:val="28"/>
                <w:szCs w:val="28"/>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6" w:hRule="atLeast"/>
          <w:jc w:val="center"/>
        </w:trPr>
        <w:tc>
          <w:tcPr>
            <w:tcW w:w="2604" w:type="dxa"/>
            <w:gridSpan w:val="2"/>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指导老师意见</w:t>
            </w:r>
          </w:p>
        </w:tc>
        <w:tc>
          <w:tcPr>
            <w:tcW w:w="7296" w:type="dxa"/>
            <w:tcBorders>
              <w:top w:val="single" w:color="auto" w:sz="4" w:space="0"/>
              <w:left w:val="single" w:color="auto" w:sz="4" w:space="0"/>
              <w:bottom w:val="single" w:color="auto" w:sz="4" w:space="0"/>
              <w:right w:val="single" w:color="000000" w:sz="2" w:space="0"/>
            </w:tcBorders>
            <w:vAlign w:val="center"/>
          </w:tcPr>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r>
              <w:rPr>
                <w:rFonts w:hint="eastAsia" w:ascii="仿宋" w:hAnsi="仿宋" w:eastAsia="仿宋" w:cs="仿宋"/>
                <w:sz w:val="28"/>
                <w:szCs w:val="28"/>
              </w:rPr>
              <w:t xml:space="preserve">                                        </w:t>
            </w:r>
          </w:p>
          <w:p>
            <w:pPr>
              <w:spacing w:line="460" w:lineRule="exact"/>
              <w:ind w:firstLine="1400" w:firstLineChars="500"/>
              <w:jc w:val="left"/>
              <w:rPr>
                <w:rFonts w:ascii="仿宋" w:hAnsi="仿宋" w:eastAsia="仿宋" w:cs="仿宋"/>
                <w:sz w:val="28"/>
                <w:szCs w:val="28"/>
              </w:rPr>
            </w:pPr>
            <w:r>
              <w:rPr>
                <w:rFonts w:hint="eastAsia" w:ascii="仿宋" w:hAnsi="仿宋" w:eastAsia="仿宋" w:cs="仿宋"/>
                <w:sz w:val="28"/>
                <w:szCs w:val="28"/>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6" w:hRule="atLeast"/>
          <w:jc w:val="center"/>
        </w:trPr>
        <w:tc>
          <w:tcPr>
            <w:tcW w:w="2604" w:type="dxa"/>
            <w:gridSpan w:val="2"/>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所在学院意见</w:t>
            </w:r>
          </w:p>
          <w:p>
            <w:pPr>
              <w:spacing w:line="460" w:lineRule="exact"/>
              <w:jc w:val="center"/>
              <w:rPr>
                <w:rFonts w:ascii="仿宋" w:hAnsi="仿宋" w:eastAsia="仿宋" w:cs="仿宋"/>
                <w:sz w:val="28"/>
                <w:szCs w:val="28"/>
              </w:rPr>
            </w:pPr>
          </w:p>
        </w:tc>
        <w:tc>
          <w:tcPr>
            <w:tcW w:w="7296" w:type="dxa"/>
            <w:tcBorders>
              <w:top w:val="single" w:color="auto" w:sz="4" w:space="0"/>
              <w:left w:val="single" w:color="auto" w:sz="4" w:space="0"/>
              <w:bottom w:val="single" w:color="auto" w:sz="4" w:space="0"/>
              <w:right w:val="single" w:color="000000" w:sz="2" w:space="0"/>
            </w:tcBorders>
            <w:vAlign w:val="center"/>
          </w:tcPr>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ind w:left="6265" w:leftChars="1650" w:hanging="2800" w:hangingChars="1000"/>
              <w:jc w:val="left"/>
              <w:rPr>
                <w:rFonts w:ascii="仿宋" w:hAnsi="仿宋" w:eastAsia="仿宋" w:cs="仿宋"/>
                <w:sz w:val="28"/>
                <w:szCs w:val="28"/>
              </w:rPr>
            </w:pPr>
            <w:r>
              <w:rPr>
                <w:rFonts w:hint="eastAsia" w:ascii="仿宋" w:hAnsi="仿宋" w:eastAsia="仿宋" w:cs="仿宋"/>
                <w:sz w:val="28"/>
                <w:szCs w:val="28"/>
              </w:rPr>
              <w:t xml:space="preserve">                                            （公章）</w:t>
            </w:r>
          </w:p>
          <w:p>
            <w:pPr>
              <w:spacing w:line="460" w:lineRule="exact"/>
              <w:jc w:val="left"/>
              <w:rPr>
                <w:rFonts w:ascii="仿宋" w:hAnsi="仿宋" w:eastAsia="仿宋" w:cs="仿宋"/>
                <w:sz w:val="28"/>
                <w:szCs w:val="28"/>
              </w:rPr>
            </w:pPr>
          </w:p>
          <w:p>
            <w:pPr>
              <w:spacing w:line="460" w:lineRule="exact"/>
              <w:ind w:firstLine="1260" w:firstLineChars="450"/>
              <w:jc w:val="left"/>
              <w:rPr>
                <w:rFonts w:ascii="仿宋" w:hAnsi="仿宋" w:eastAsia="仿宋" w:cs="仿宋"/>
                <w:sz w:val="28"/>
                <w:szCs w:val="28"/>
              </w:rPr>
            </w:pPr>
            <w:r>
              <w:rPr>
                <w:rFonts w:hint="eastAsia" w:ascii="仿宋" w:hAnsi="仿宋" w:eastAsia="仿宋" w:cs="仿宋"/>
                <w:sz w:val="28"/>
                <w:szCs w:val="28"/>
              </w:rPr>
              <w:t>负责人：                   年   月   日</w:t>
            </w:r>
          </w:p>
          <w:p>
            <w:pPr>
              <w:spacing w:line="460" w:lineRule="exact"/>
              <w:ind w:firstLine="1260" w:firstLineChars="45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6"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团委审核意见</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ind w:firstLine="5320" w:firstLineChars="1900"/>
              <w:jc w:val="left"/>
              <w:rPr>
                <w:rFonts w:ascii="仿宋" w:hAnsi="仿宋" w:eastAsia="仿宋" w:cs="仿宋"/>
                <w:sz w:val="28"/>
                <w:szCs w:val="28"/>
              </w:rPr>
            </w:pPr>
            <w:r>
              <w:rPr>
                <w:rFonts w:hint="eastAsia" w:ascii="仿宋" w:hAnsi="仿宋" w:eastAsia="仿宋" w:cs="仿宋"/>
                <w:sz w:val="28"/>
                <w:szCs w:val="28"/>
              </w:rPr>
              <w:t>（公章）</w:t>
            </w:r>
          </w:p>
          <w:p>
            <w:pPr>
              <w:spacing w:line="460" w:lineRule="exact"/>
              <w:jc w:val="left"/>
              <w:rPr>
                <w:rFonts w:ascii="仿宋" w:hAnsi="仿宋" w:eastAsia="仿宋" w:cs="仿宋"/>
                <w:sz w:val="28"/>
                <w:szCs w:val="28"/>
              </w:rPr>
            </w:pPr>
          </w:p>
          <w:p>
            <w:pPr>
              <w:spacing w:line="460" w:lineRule="exact"/>
              <w:jc w:val="left"/>
              <w:rPr>
                <w:rFonts w:ascii="仿宋" w:hAnsi="仿宋" w:eastAsia="仿宋" w:cs="仿宋"/>
                <w:sz w:val="28"/>
                <w:szCs w:val="28"/>
              </w:rPr>
            </w:pPr>
          </w:p>
          <w:p>
            <w:pPr>
              <w:spacing w:line="460" w:lineRule="exact"/>
              <w:ind w:firstLine="1260" w:firstLineChars="450"/>
              <w:jc w:val="left"/>
              <w:rPr>
                <w:rFonts w:ascii="仿宋" w:hAnsi="仿宋" w:eastAsia="仿宋" w:cs="仿宋"/>
                <w:sz w:val="28"/>
                <w:szCs w:val="28"/>
              </w:rPr>
            </w:pPr>
            <w:r>
              <w:rPr>
                <w:rFonts w:hint="eastAsia" w:ascii="仿宋" w:hAnsi="仿宋" w:eastAsia="仿宋" w:cs="仿宋"/>
                <w:sz w:val="28"/>
                <w:szCs w:val="28"/>
              </w:rPr>
              <w:t>负责人：                   年   月   日</w:t>
            </w:r>
          </w:p>
          <w:p>
            <w:pPr>
              <w:spacing w:line="460" w:lineRule="exact"/>
              <w:jc w:val="left"/>
              <w:rPr>
                <w:rFonts w:ascii="仿宋" w:hAnsi="仿宋" w:eastAsia="仿宋" w:cs="仿宋"/>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614CA"/>
    <w:rsid w:val="0B661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2019-01-11T09:09:00Z</dcterms:created>
  <dc:creator>林</dc:creator>
  <cp:lastModifiedBy>林</cp:lastModifiedBy>
  <dcterms:modified xsi:type="dcterms:W3CDTF">2019-01-11T09:09:53Z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